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E8" w:rsidRDefault="00FC67B9" w:rsidP="00FC67B9">
      <w:pPr>
        <w:jc w:val="center"/>
        <w:rPr>
          <w:b/>
          <w:color w:val="FF0000"/>
          <w:sz w:val="96"/>
          <w:szCs w:val="96"/>
        </w:rPr>
      </w:pPr>
      <w:r w:rsidRPr="00FC67B9">
        <w:rPr>
          <w:b/>
          <w:color w:val="FF0000"/>
          <w:sz w:val="96"/>
          <w:szCs w:val="96"/>
        </w:rPr>
        <w:t>Zámkové lišty</w:t>
      </w:r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Vzhledem k tomu, že v domě Děkanská Vinice I. č. 1643/7 došlo k poruše zámku + zámkové lišty, jedná se již o druhý dům, rozhodli jsme se o výměnu i v dalších 2 domech U Děkanky 1642/4 + Děkanská Vinice I.  č. 1644/9 – předpokládáme, že životnost těchto zámkových lišt je asi ve všech domech stejná</w:t>
      </w:r>
      <w:bookmarkStart w:id="0" w:name="_GoBack"/>
      <w:bookmarkEnd w:id="0"/>
      <w:r>
        <w:rPr>
          <w:b/>
          <w:color w:val="000000" w:themeColor="text1"/>
          <w:sz w:val="36"/>
          <w:szCs w:val="36"/>
        </w:rPr>
        <w:t>.</w:t>
      </w:r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Dnes by se měla přijít podívat firma, která nám dveře spravuje a následně by měla objednat všechny zámkové lišty.</w:t>
      </w:r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Dům Děkanská Vinice I. 1643/7 je bohužel nastálo otevřen, protože již byly vchodové dveře od čtvrtka </w:t>
      </w:r>
      <w:proofErr w:type="gramStart"/>
      <w:r>
        <w:rPr>
          <w:b/>
          <w:color w:val="000000" w:themeColor="text1"/>
          <w:sz w:val="36"/>
          <w:szCs w:val="36"/>
        </w:rPr>
        <w:t>6.7.2017</w:t>
      </w:r>
      <w:proofErr w:type="gramEnd"/>
      <w:r>
        <w:rPr>
          <w:b/>
          <w:color w:val="000000" w:themeColor="text1"/>
          <w:sz w:val="36"/>
          <w:szCs w:val="36"/>
        </w:rPr>
        <w:t xml:space="preserve"> totálně zablokované, musela jsem to otevřít univerzálním klíčem.</w:t>
      </w:r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Předpokládám, že k výměně dojde zhruba za týden, až bude naskladněna zámková lišta.</w:t>
      </w:r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Za BD 61 Podlipná Renata</w:t>
      </w:r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</w:rPr>
        <w:t>10.7.2017</w:t>
      </w:r>
      <w:proofErr w:type="gramEnd"/>
    </w:p>
    <w:p w:rsid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</w:p>
    <w:p w:rsidR="00FC67B9" w:rsidRPr="00FC67B9" w:rsidRDefault="00FC67B9" w:rsidP="00FC67B9">
      <w:pPr>
        <w:jc w:val="both"/>
        <w:rPr>
          <w:b/>
          <w:color w:val="000000" w:themeColor="text1"/>
          <w:sz w:val="36"/>
          <w:szCs w:val="36"/>
        </w:rPr>
      </w:pPr>
    </w:p>
    <w:sectPr w:rsidR="00FC67B9" w:rsidRPr="00FC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B9"/>
    <w:rsid w:val="006861E8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533A"/>
  <w15:chartTrackingRefBased/>
  <w15:docId w15:val="{447B9065-0699-4585-880F-9591B04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Podlipná Renata</cp:lastModifiedBy>
  <cp:revision>1</cp:revision>
  <cp:lastPrinted>2017-07-10T07:50:00Z</cp:lastPrinted>
  <dcterms:created xsi:type="dcterms:W3CDTF">2017-07-10T07:27:00Z</dcterms:created>
  <dcterms:modified xsi:type="dcterms:W3CDTF">2017-07-10T07:51:00Z</dcterms:modified>
</cp:coreProperties>
</file>